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4EC225C4" wp14:paraId="77F8DBBB" wp14:textId="17CAC752">
      <w:pPr>
        <w:pStyle w:val="Normal"/>
        <w:widowControl w:val="0"/>
        <w:spacing w:before="47" w:line="240" w:lineRule="auto"/>
        <w:ind w:right="52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4EC225C4" w:rsidR="7F2D5AE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"/>
        </w:rPr>
        <w:t>EBTC Venue</w:t>
      </w:r>
      <w:r w:rsidRPr="4EC225C4" w:rsidR="792C175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"/>
        </w:rPr>
        <w:t xml:space="preserve"> </w:t>
      </w:r>
      <w:r w:rsidRPr="4EC225C4" w:rsidR="7F2D5AE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"/>
        </w:rPr>
        <w:t>Risk Assessment Checklist</w:t>
      </w:r>
      <w:r w:rsidR="63238DFF">
        <w:drawing>
          <wp:anchor xmlns:wp14="http://schemas.microsoft.com/office/word/2010/wordprocessingDrawing" distT="0" distB="0" distL="114300" distR="114300" simplePos="0" relativeHeight="251658240" behindDoc="0" locked="0" layoutInCell="1" allowOverlap="1" wp14:editId="1BCCE24A" wp14:anchorId="454DB5A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933450" cy="933450"/>
            <wp:effectExtent l="0" t="0" r="0" b="0"/>
            <wp:wrapSquare wrapText="bothSides"/>
            <wp:docPr id="1877816339" name="drawing" title="A green circle with yellow and white logo with University of Oregon in the background&#10;&#10;Description automatically generated, Picture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77816339" name="Picture 1877816339"/>
                    <pic:cNvPicPr/>
                  </pic:nvPicPr>
                  <pic:blipFill>
                    <a:blip xmlns:r="http://schemas.openxmlformats.org/officeDocument/2006/relationships" r:embed="rId60924570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4EC225C4" w:rsidP="4EC225C4" w:rsidRDefault="4EC225C4" w14:paraId="022E559F" w14:textId="78D39222">
      <w:pPr>
        <w:pStyle w:val="Normal"/>
        <w:widowControl w:val="0"/>
        <w:spacing w:before="11" w:line="240" w:lineRule="auto"/>
        <w:ind w:left="2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Grid"/>
        <w:bidiVisual w:val="0"/>
        <w:tblW w:w="0" w:type="auto"/>
        <w:tblInd w:w="10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2430"/>
        <w:gridCol w:w="7290"/>
      </w:tblGrid>
      <w:tr w:rsidR="63238DFF" w:rsidTr="4EC225C4" w14:paraId="1195CF11">
        <w:trPr>
          <w:trHeight w:val="255"/>
        </w:trPr>
        <w:tc>
          <w:tcPr>
            <w:tcW w:w="24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63238DFF" w:rsidRDefault="63238DFF" w14:paraId="2A5B62C3" w14:textId="7A47D561">
            <w:pPr>
              <w:widowControl w:val="0"/>
              <w:spacing w:line="240" w:lineRule="auto"/>
              <w:ind w:left="116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63238DFF" w:rsidR="63238DF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"/>
              </w:rPr>
              <w:t>Event / competition (where relevant):</w:t>
            </w:r>
          </w:p>
        </w:tc>
        <w:tc>
          <w:tcPr>
            <w:tcW w:w="72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63238DFF" w:rsidRDefault="63238DFF" w14:paraId="0A6C50D0" w14:textId="314DAE9B">
            <w:pPr>
              <w:widowControl w:val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63238DFF" w:rsidTr="4EC225C4" w14:paraId="6F8DC1C1">
        <w:trPr>
          <w:trHeight w:val="255"/>
        </w:trPr>
        <w:tc>
          <w:tcPr>
            <w:tcW w:w="24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63238DFF" w:rsidRDefault="63238DFF" w14:paraId="62B3A540" w14:textId="1F7C6B41">
            <w:pPr>
              <w:widowControl w:val="0"/>
              <w:spacing w:line="240" w:lineRule="auto"/>
              <w:ind w:left="116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63238DFF" w:rsidR="63238DFF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"/>
              </w:rPr>
              <w:t>Date:</w:t>
            </w:r>
          </w:p>
        </w:tc>
        <w:tc>
          <w:tcPr>
            <w:tcW w:w="72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4EC225C4" w:rsidRDefault="63238DFF" w14:paraId="7513C233" w14:textId="2F4086FD">
            <w:pPr>
              <w:widowControl w:val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  <w:p w:rsidR="63238DFF" w:rsidP="4EC225C4" w:rsidRDefault="63238DFF" w14:paraId="1032FA24" w14:textId="47645495">
            <w:pPr>
              <w:widowControl w:val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 w:rsidR="4EC225C4" w:rsidP="4EC225C4" w:rsidRDefault="4EC225C4" w14:paraId="1DB857A3" w14:textId="6646B8E0">
      <w:pPr>
        <w:pStyle w:val="ListParagraph"/>
        <w:widowControl w:val="0"/>
        <w:bidi w:val="0"/>
        <w:spacing w:line="492" w:lineRule="auto"/>
        <w:ind w:left="367" w:right="1204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</w:p>
    <w:p w:rsidR="4CE0411A" w:rsidP="4EC225C4" w:rsidRDefault="4CE0411A" w14:paraId="1C365CE5" w14:textId="5AF83159">
      <w:pPr>
        <w:pStyle w:val="ListParagraph"/>
        <w:widowControl w:val="0"/>
        <w:bidi w:val="0"/>
        <w:spacing w:before="276" w:line="240" w:lineRule="auto"/>
        <w:ind w:left="25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C225C4" w:rsidR="4CE041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ALL QUESTIONS BELOW ARE TO BE ANSWERED “YES” OR “NO</w:t>
      </w:r>
      <w:r w:rsidRPr="4EC225C4" w:rsidR="4CE041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”.</w:t>
      </w:r>
      <w:r w:rsidRPr="4EC225C4" w:rsidR="4CE0411A">
        <w:rPr>
          <w:noProof w:val="0"/>
          <w:lang w:val="en"/>
        </w:rPr>
        <w:t xml:space="preserve"> </w:t>
      </w:r>
      <w:r w:rsidRPr="4EC225C4" w:rsidR="4CE0411A">
        <w:rPr>
          <w:noProof w:val="0"/>
          <w:lang w:val="en-US"/>
        </w:rPr>
        <w:t>IF ANY OF THE ANSWERS ABOVE IS “NO</w:t>
      </w:r>
      <w:r w:rsidRPr="4EC225C4" w:rsidR="4CE0411A">
        <w:rPr>
          <w:noProof w:val="0"/>
          <w:lang w:val="en-US"/>
        </w:rPr>
        <w:t>”,</w:t>
      </w:r>
      <w:r w:rsidRPr="4EC225C4" w:rsidR="4CE0411A">
        <w:rPr>
          <w:noProof w:val="0"/>
          <w:lang w:val="en-US"/>
        </w:rPr>
        <w:t xml:space="preserve"> PLEASE PROVIDE ADDITIONAL DETAIL </w:t>
      </w:r>
      <w:r w:rsidRPr="4EC225C4" w:rsidR="53A10E13">
        <w:rPr>
          <w:noProof w:val="0"/>
          <w:lang w:val="en-US"/>
        </w:rPr>
        <w:t>OVER THE PAGE</w:t>
      </w:r>
      <w:r w:rsidRPr="4EC225C4" w:rsidR="4CE0411A">
        <w:rPr>
          <w:noProof w:val="0"/>
          <w:lang w:val="en-US"/>
        </w:rPr>
        <w:t>:</w:t>
      </w:r>
    </w:p>
    <w:p w:rsidR="4EC225C4" w:rsidP="4EC225C4" w:rsidRDefault="4EC225C4" w14:paraId="184804B4" w14:textId="2481422A">
      <w:pPr>
        <w:pStyle w:val="ListParagraph"/>
        <w:widowControl w:val="0"/>
        <w:bidi w:val="0"/>
        <w:spacing w:line="492" w:lineRule="auto"/>
        <w:ind w:left="367" w:right="1204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</w:p>
    <w:p xmlns:wp14="http://schemas.microsoft.com/office/word/2010/wordml" w:rsidP="4EC225C4" wp14:paraId="74BD9113" wp14:textId="5707C481">
      <w:pPr>
        <w:pStyle w:val="ListParagraph"/>
        <w:widowControl w:val="0"/>
        <w:numPr>
          <w:ilvl w:val="0"/>
          <w:numId w:val="2"/>
        </w:numPr>
        <w:bidi w:val="0"/>
        <w:spacing w:line="492" w:lineRule="auto"/>
        <w:ind w:right="1204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Are court surfaces safe, presenting 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 low risk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of players slipping/falling? </w:t>
      </w:r>
      <w:r w:rsidRPr="4EC225C4" w:rsidR="5E365F7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</w:t>
      </w:r>
    </w:p>
    <w:p xmlns:wp14="http://schemas.microsoft.com/office/word/2010/wordml" w:rsidP="4EC225C4" wp14:paraId="3865A861" wp14:textId="0D8B4566">
      <w:pPr>
        <w:pStyle w:val="ListParagraph"/>
        <w:widowControl w:val="0"/>
        <w:numPr>
          <w:ilvl w:val="0"/>
          <w:numId w:val="2"/>
        </w:numPr>
        <w:bidi w:val="0"/>
        <w:spacing w:line="492" w:lineRule="auto"/>
        <w:ind w:right="1204"/>
        <w:rPr>
          <w:noProof w:val="0"/>
          <w:sz w:val="24"/>
          <w:szCs w:val="24"/>
          <w:lang w:val="en-US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Is the venue, its facilities and surrounding area free from trip hazards? </w:t>
      </w:r>
    </w:p>
    <w:p xmlns:wp14="http://schemas.microsoft.com/office/word/2010/wordml" w:rsidP="4EC225C4" wp14:paraId="36606030" wp14:textId="6486689B">
      <w:pPr>
        <w:pStyle w:val="ListParagraph"/>
        <w:widowControl w:val="0"/>
        <w:numPr>
          <w:ilvl w:val="0"/>
          <w:numId w:val="2"/>
        </w:numPr>
        <w:bidi w:val="0"/>
        <w:spacing w:line="492" w:lineRule="auto"/>
        <w:ind w:right="1204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Are all permanent fixtures on court fit for purpose? </w:t>
      </w:r>
      <w:r>
        <w:tab/>
      </w:r>
      <w:r>
        <w:tab/>
      </w:r>
      <w:r>
        <w:tab/>
      </w:r>
      <w:r>
        <w:tab/>
      </w:r>
    </w:p>
    <w:p xmlns:wp14="http://schemas.microsoft.com/office/word/2010/wordml" w:rsidP="4EC225C4" wp14:paraId="5C2DB47B" wp14:textId="1F52FC15">
      <w:pPr>
        <w:pStyle w:val="ListParagraph"/>
        <w:widowControl w:val="0"/>
        <w:numPr>
          <w:ilvl w:val="0"/>
          <w:numId w:val="2"/>
        </w:numPr>
        <w:bidi w:val="0"/>
        <w:spacing w:line="492" w:lineRule="auto"/>
        <w:ind w:right="1204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Is the fire evacuation procedure clearly displayed? </w:t>
      </w:r>
      <w:r>
        <w:tab/>
      </w:r>
      <w:r>
        <w:tab/>
      </w:r>
      <w:r>
        <w:tab/>
      </w:r>
      <w:r>
        <w:tab/>
      </w:r>
    </w:p>
    <w:p xmlns:wp14="http://schemas.microsoft.com/office/word/2010/wordml" w:rsidP="4EC225C4" wp14:paraId="0320D468" wp14:textId="5D221085">
      <w:pPr>
        <w:pStyle w:val="ListParagraph"/>
        <w:widowControl w:val="0"/>
        <w:numPr>
          <w:ilvl w:val="0"/>
          <w:numId w:val="2"/>
        </w:numPr>
        <w:bidi w:val="0"/>
        <w:spacing w:line="492" w:lineRule="auto"/>
        <w:ind w:right="1204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Have first aid provisions been checked? Are they readily accessible?</w:t>
      </w:r>
    </w:p>
    <w:p xmlns:wp14="http://schemas.microsoft.com/office/word/2010/wordml" w:rsidP="4EC225C4" wp14:paraId="28BF203E" wp14:textId="6752C558">
      <w:pPr>
        <w:pStyle w:val="ListParagraph"/>
        <w:widowControl w:val="0"/>
        <w:numPr>
          <w:ilvl w:val="0"/>
          <w:numId w:val="2"/>
        </w:numPr>
        <w:bidi w:val="0"/>
        <w:spacing w:line="492" w:lineRule="auto"/>
        <w:ind w:right="1204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Have you 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complied with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EBTC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Safeguarding Plan? </w:t>
      </w:r>
    </w:p>
    <w:p xmlns:wp14="http://schemas.microsoft.com/office/word/2010/wordml" w:rsidP="4EC225C4" wp14:paraId="5247A2A5" wp14:textId="1DD11858">
      <w:pPr>
        <w:pStyle w:val="Normal"/>
        <w:widowControl w:val="0"/>
        <w:bidi w:val="0"/>
        <w:spacing w:line="236" w:lineRule="auto"/>
        <w:ind w:left="25" w:right="1307" w:firstLine="69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(particularly for specifically 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organised</w:t>
      </w: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events / activities)</w:t>
      </w:r>
    </w:p>
    <w:p w:rsidR="4EC225C4" w:rsidP="4EC225C4" w:rsidRDefault="4EC225C4" w14:paraId="53D60A4B" w14:textId="3E9576DA">
      <w:pPr>
        <w:widowControl w:val="0"/>
        <w:bidi w:val="0"/>
        <w:spacing w:before="276" w:line="240" w:lineRule="auto"/>
        <w:ind w:left="2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EC225C4" w:rsidP="4EC225C4" w:rsidRDefault="4EC225C4" w14:paraId="0CF59375" w14:textId="6D7C6B90">
      <w:pPr>
        <w:widowControl w:val="0"/>
        <w:bidi w:val="0"/>
        <w:spacing w:before="276" w:line="240" w:lineRule="auto"/>
        <w:ind w:left="2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EC225C4" w:rsidP="4EC225C4" w:rsidRDefault="4EC225C4" w14:paraId="591EB5E0" w14:textId="555938D5">
      <w:pPr>
        <w:widowControl w:val="0"/>
        <w:bidi w:val="0"/>
        <w:spacing w:before="276" w:line="240" w:lineRule="auto"/>
        <w:ind w:left="2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EC225C4" w:rsidP="4EC225C4" w:rsidRDefault="4EC225C4" w14:paraId="40D59622" w14:textId="0E7CDE00">
      <w:pPr>
        <w:widowControl w:val="0"/>
        <w:bidi w:val="0"/>
        <w:spacing w:before="276" w:line="240" w:lineRule="auto"/>
        <w:ind w:left="2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EC225C4" w:rsidP="4EC225C4" w:rsidRDefault="4EC225C4" w14:paraId="71812A67" w14:textId="304F7868">
      <w:pPr>
        <w:widowControl w:val="0"/>
        <w:bidi w:val="0"/>
        <w:spacing w:before="276" w:line="240" w:lineRule="auto"/>
        <w:ind w:left="2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A66023B" w:rsidP="4EC225C4" w:rsidRDefault="4A66023B" w14:paraId="7069AE77" w14:textId="6F91CC89">
      <w:pPr>
        <w:widowControl w:val="0"/>
        <w:bidi w:val="0"/>
        <w:spacing w:before="276" w:line="240" w:lineRule="auto"/>
        <w:ind w:left="25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C225C4" w:rsidR="4A66023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ADDITIONAL DETAILS.</w:t>
      </w:r>
    </w:p>
    <w:p xmlns:wp14="http://schemas.microsoft.com/office/word/2010/wordml" w:rsidP="4EC225C4" wp14:paraId="5D735895" wp14:textId="6B86CE35">
      <w:pPr>
        <w:widowControl w:val="0"/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C225C4" w:rsidR="7F2D5A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4EC225C4" w:rsidR="02C7702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.......................................................................................................................................................................................................................................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</w:t>
      </w:r>
    </w:p>
    <w:p xmlns:wp14="http://schemas.microsoft.com/office/word/2010/wordml" w:rsidP="4EC225C4" wp14:paraId="186B24F5" wp14:textId="05001447">
      <w:pPr>
        <w:widowControl w:val="0"/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</w:p>
    <w:p xmlns:wp14="http://schemas.microsoft.com/office/word/2010/wordml" w:rsidP="63238DFF" wp14:paraId="7670D068" wp14:textId="5F320229">
      <w:pPr>
        <w:widowControl w:val="0"/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3238DFF" wp14:paraId="32E5ABC0" wp14:textId="7C7A0F0A">
      <w:pPr>
        <w:widowControl w:val="0"/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tbl>
      <w:tblPr>
        <w:tblStyle w:val="TableGrid"/>
        <w:bidiVisual w:val="0"/>
        <w:tblW w:w="0" w:type="auto"/>
        <w:tblInd w:w="10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3390"/>
        <w:gridCol w:w="6330"/>
      </w:tblGrid>
      <w:tr w:rsidR="63238DFF" w:rsidTr="4EC225C4" w14:paraId="20CD05D6">
        <w:trPr>
          <w:trHeight w:val="660"/>
        </w:trPr>
        <w:tc>
          <w:tcPr>
            <w:tcW w:w="3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4EC225C4" w:rsidRDefault="63238DFF" w14:paraId="0240AEC0" w14:textId="39B29021">
            <w:pPr>
              <w:widowControl w:val="0"/>
              <w:bidi w:val="0"/>
              <w:spacing w:line="240" w:lineRule="auto"/>
              <w:ind w:left="128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EC225C4" w:rsidR="591B5E3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 xml:space="preserve">Name of </w:t>
            </w:r>
            <w:r w:rsidRPr="4EC225C4" w:rsidR="591B5E3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Organiser</w:t>
            </w:r>
            <w:r w:rsidRPr="4EC225C4" w:rsidR="591B5E3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 xml:space="preserve"> / </w:t>
            </w:r>
          </w:p>
          <w:p w:rsidR="63238DFF" w:rsidP="4EC225C4" w:rsidRDefault="63238DFF" w14:paraId="0F39D328" w14:textId="0AF0B89B">
            <w:pPr>
              <w:widowControl w:val="0"/>
              <w:bidi w:val="0"/>
              <w:spacing w:line="240" w:lineRule="auto"/>
              <w:ind w:left="128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EC225C4" w:rsidR="591B5E3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"/>
              </w:rPr>
              <w:t>risk assessor:</w:t>
            </w:r>
          </w:p>
        </w:tc>
        <w:tc>
          <w:tcPr>
            <w:tcW w:w="63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63238DFF" w:rsidRDefault="63238DFF" w14:paraId="5893036D" w14:textId="2AF3DA55">
            <w:pPr>
              <w:widowControl w:val="0"/>
              <w:bidi w:val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63238DFF" w:rsidTr="4EC225C4" w14:paraId="2C71CCF0">
        <w:trPr>
          <w:trHeight w:val="345"/>
        </w:trPr>
        <w:tc>
          <w:tcPr>
            <w:tcW w:w="3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4EC225C4" w:rsidRDefault="63238DFF" w14:paraId="499420AC" w14:textId="0020C3F2">
            <w:pPr>
              <w:widowControl w:val="0"/>
              <w:bidi w:val="0"/>
              <w:spacing w:line="240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EC225C4" w:rsidR="591B5E3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sz w:val="24"/>
                <w:szCs w:val="24"/>
                <w:lang w:val="en"/>
              </w:rPr>
              <w:t>Date completed:</w:t>
            </w:r>
          </w:p>
        </w:tc>
        <w:tc>
          <w:tcPr>
            <w:tcW w:w="63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3238DFF" w:rsidP="4EC225C4" w:rsidRDefault="63238DFF" w14:paraId="36B10E68" w14:textId="6F57A458">
            <w:pPr>
              <w:widowControl w:val="0"/>
              <w:bidi w:val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63238DFF" w:rsidP="4EC225C4" w:rsidRDefault="63238DFF" w14:paraId="1194A4B5" w14:textId="6B3815C9">
            <w:pPr>
              <w:widowControl w:val="0"/>
              <w:bidi w:val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</w:tbl>
    <w:p xmlns:wp14="http://schemas.microsoft.com/office/word/2010/wordml" wp14:paraId="2C078E63" wp14:textId="5F2CD622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4c3bf60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2e28721b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367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5AEF47"/>
    <w:rsid w:val="01CCE9F2"/>
    <w:rsid w:val="01F168D4"/>
    <w:rsid w:val="02A7C478"/>
    <w:rsid w:val="02C7702D"/>
    <w:rsid w:val="11FDCE33"/>
    <w:rsid w:val="2D5AEF47"/>
    <w:rsid w:val="3D360B6E"/>
    <w:rsid w:val="43B4C4AD"/>
    <w:rsid w:val="448A0E1C"/>
    <w:rsid w:val="46AB8AB8"/>
    <w:rsid w:val="4A66023B"/>
    <w:rsid w:val="4CE0411A"/>
    <w:rsid w:val="4E6D0086"/>
    <w:rsid w:val="4EC225C4"/>
    <w:rsid w:val="4EE52951"/>
    <w:rsid w:val="51F042BE"/>
    <w:rsid w:val="53A10E13"/>
    <w:rsid w:val="591B5E30"/>
    <w:rsid w:val="5D58C134"/>
    <w:rsid w:val="5E365F73"/>
    <w:rsid w:val="63238DFF"/>
    <w:rsid w:val="792C175C"/>
    <w:rsid w:val="7CA018D8"/>
    <w:rsid w:val="7E3F9B6A"/>
    <w:rsid w:val="7F2D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AEF47"/>
  <w15:chartTrackingRefBased/>
  <w15:docId w15:val="{9F121C0F-EA99-49A7-9C9F-5E401542152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3238DFF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609245704" /><Relationship Type="http://schemas.openxmlformats.org/officeDocument/2006/relationships/numbering" Target="numbering.xml" Id="Rd8da14341533427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2026-03-23T14:12:06.9137398Z</dcterms:created>
  <dcterms:modified xsi:type="dcterms:W3CDTF">2026-03-23T14:22:07.4203370Z</dcterms:modified>
  <dc:creator>Marina Ericson</dc:creator>
  <lastModifiedBy>Marina Ericson</lastModifiedBy>
</coreProperties>
</file>